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2775113</wp:posOffset>
            </wp:positionH>
            <wp:positionV relativeFrom="paragraph">
              <wp:posOffset>0</wp:posOffset>
            </wp:positionV>
            <wp:extent cx="633730" cy="694690"/>
            <wp:effectExtent b="0" l="0" r="0" t="0"/>
            <wp:wrapNone/>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33730" cy="694690"/>
                    </a:xfrm>
                    <a:prstGeom prst="rect"/>
                    <a:ln/>
                  </pic:spPr>
                </pic:pic>
              </a:graphicData>
            </a:graphic>
          </wp:anchor>
        </w:drawing>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MINISTÉRIO DA EDUCAÇÃO</w:t>
      </w:r>
    </w:p>
    <w:p w:rsidR="00000000" w:rsidDel="00000000" w:rsidP="00000000" w:rsidRDefault="00000000" w:rsidRPr="00000000" w14:paraId="00000005">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UNIVERSIDADE FEDERAL DO AGRESTE DE PERNAMBUCO</w:t>
      </w:r>
    </w:p>
    <w:p w:rsidR="00000000" w:rsidDel="00000000" w:rsidP="00000000" w:rsidRDefault="00000000" w:rsidRPr="00000000" w14:paraId="00000006">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PRÓ-REITORIA DE PESQUISA, PÓS-GRADUAÇÃO E INOVAÇÃO</w:t>
      </w:r>
    </w:p>
    <w:p w:rsidR="00000000" w:rsidDel="00000000" w:rsidP="00000000" w:rsidRDefault="00000000" w:rsidRPr="00000000" w14:paraId="00000007">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PROGRAMA DE PÓS-GRADUAÇÃO EM CIÊNCIAS AMBIENTAIS</w:t>
      </w:r>
    </w:p>
    <w:p w:rsidR="00000000" w:rsidDel="00000000" w:rsidP="00000000" w:rsidRDefault="00000000" w:rsidRPr="00000000" w14:paraId="00000008">
      <w:pPr>
        <w:widowControl w:val="0"/>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9">
      <w:pPr>
        <w:pStyle w:val="Heading3"/>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Garanhuns, [DATA]</w:t>
      </w:r>
    </w:p>
    <w:p w:rsidR="00000000" w:rsidDel="00000000" w:rsidP="00000000" w:rsidRDefault="00000000" w:rsidRPr="00000000" w14:paraId="0000000A">
      <w:pPr>
        <w:spacing w:after="0" w:line="240" w:lineRule="auto"/>
        <w:rPr>
          <w:rFonts w:ascii="Arial" w:cs="Arial" w:eastAsia="Arial" w:hAnsi="Arial"/>
        </w:rPr>
      </w:pPr>
      <w:r w:rsidDel="00000000" w:rsidR="00000000" w:rsidRPr="00000000">
        <w:rPr>
          <w:rFonts w:ascii="Arial" w:cs="Arial" w:eastAsia="Arial" w:hAnsi="Arial"/>
          <w:rtl w:val="0"/>
        </w:rPr>
        <w:t xml:space="preserve">Ao:</w:t>
      </w:r>
    </w:p>
    <w:p w:rsidR="00000000" w:rsidDel="00000000" w:rsidP="00000000" w:rsidRDefault="00000000" w:rsidRPr="00000000" w14:paraId="0000000B">
      <w:pPr>
        <w:spacing w:after="0" w:line="240" w:lineRule="auto"/>
        <w:rPr>
          <w:rFonts w:ascii="Arial" w:cs="Arial" w:eastAsia="Arial" w:hAnsi="Arial"/>
        </w:rPr>
      </w:pPr>
      <w:r w:rsidDel="00000000" w:rsidR="00000000" w:rsidRPr="00000000">
        <w:rPr>
          <w:rFonts w:ascii="Arial" w:cs="Arial" w:eastAsia="Arial" w:hAnsi="Arial"/>
          <w:rtl w:val="0"/>
        </w:rPr>
        <w:t xml:space="preserve">CCD do Programa de Pós-Graduação em Ciências Ambientais</w:t>
      </w:r>
    </w:p>
    <w:p w:rsidR="00000000" w:rsidDel="00000000" w:rsidP="00000000" w:rsidRDefault="00000000" w:rsidRPr="00000000" w14:paraId="0000000C">
      <w:pPr>
        <w:spacing w:after="0" w:line="240" w:lineRule="auto"/>
        <w:rPr>
          <w:rFonts w:ascii="Arial" w:cs="Arial" w:eastAsia="Arial" w:hAnsi="Arial"/>
        </w:rPr>
      </w:pPr>
      <w:r w:rsidDel="00000000" w:rsidR="00000000" w:rsidRPr="00000000">
        <w:rPr>
          <w:rFonts w:ascii="Arial" w:cs="Arial" w:eastAsia="Arial" w:hAnsi="Arial"/>
          <w:rtl w:val="0"/>
        </w:rPr>
        <w:t xml:space="preserve">Universidade Federal do Agreste de Pernambuco</w:t>
      </w:r>
    </w:p>
    <w:p w:rsidR="00000000" w:rsidDel="00000000" w:rsidP="00000000" w:rsidRDefault="00000000" w:rsidRPr="00000000" w14:paraId="0000000D">
      <w:pPr>
        <w:spacing w:after="0" w:line="240" w:lineRule="auto"/>
        <w:rPr>
          <w:rFonts w:ascii="Arial" w:cs="Arial" w:eastAsia="Arial" w:hAnsi="Arial"/>
        </w:rPr>
      </w:pPr>
      <w:r w:rsidDel="00000000" w:rsidR="00000000" w:rsidRPr="00000000">
        <w:rPr>
          <w:rFonts w:ascii="Arial" w:cs="Arial" w:eastAsia="Arial" w:hAnsi="Arial"/>
          <w:rtl w:val="0"/>
        </w:rPr>
        <w:t xml:space="preserve">A/C Prof. Dr. Ricardo Brauer Vigoderis</w:t>
      </w:r>
    </w:p>
    <w:p w:rsidR="00000000" w:rsidDel="00000000" w:rsidP="00000000" w:rsidRDefault="00000000" w:rsidRPr="00000000" w14:paraId="0000000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Arial" w:cs="Arial" w:eastAsia="Arial" w:hAnsi="Arial"/>
        </w:rPr>
      </w:pPr>
      <w:r w:rsidDel="00000000" w:rsidR="00000000" w:rsidRPr="00000000">
        <w:rPr>
          <w:rtl w:val="0"/>
        </w:rPr>
      </w:r>
    </w:p>
    <w:p w:rsidR="00000000" w:rsidDel="00000000" w:rsidP="00000000" w:rsidRDefault="00000000" w:rsidRPr="00000000" w14:paraId="0000000F">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1">
      <w:pPr>
        <w:spacing w:after="0" w:line="240" w:lineRule="auto"/>
        <w:rPr>
          <w:rFonts w:ascii="Arial" w:cs="Arial" w:eastAsia="Arial" w:hAnsi="Arial"/>
        </w:rPr>
      </w:pPr>
      <w:r w:rsidDel="00000000" w:rsidR="00000000" w:rsidRPr="00000000">
        <w:rPr>
          <w:rFonts w:ascii="Arial" w:cs="Arial" w:eastAsia="Arial" w:hAnsi="Arial"/>
          <w:rtl w:val="0"/>
        </w:rPr>
        <w:t xml:space="preserve">De: [NOME DO DISCENTE]</w:t>
      </w:r>
    </w:p>
    <w:p w:rsidR="00000000" w:rsidDel="00000000" w:rsidP="00000000" w:rsidRDefault="00000000" w:rsidRPr="00000000" w14:paraId="0000001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ASSUNTO: APROVEITAMENTO DE PROFICIÊNCIA EM IDIOMA ESTRANGEIRO </w:t>
      </w:r>
    </w:p>
    <w:p w:rsidR="00000000" w:rsidDel="00000000" w:rsidP="00000000" w:rsidRDefault="00000000" w:rsidRPr="00000000" w14:paraId="0000001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5">
      <w:pPr>
        <w:spacing w:after="0" w:line="240" w:lineRule="auto"/>
        <w:jc w:val="both"/>
        <w:rPr>
          <w:rFonts w:ascii="Arial" w:cs="Arial" w:eastAsia="Arial" w:hAnsi="Arial"/>
        </w:rPr>
      </w:pPr>
      <w:r w:rsidDel="00000000" w:rsidR="00000000" w:rsidRPr="00000000">
        <w:rPr>
          <w:rFonts w:ascii="Arial" w:cs="Arial" w:eastAsia="Arial" w:hAnsi="Arial"/>
          <w:rtl w:val="0"/>
        </w:rPr>
        <w:t xml:space="preserve">Prezados,</w:t>
      </w:r>
    </w:p>
    <w:p w:rsidR="00000000" w:rsidDel="00000000" w:rsidP="00000000" w:rsidRDefault="00000000" w:rsidRPr="00000000" w14:paraId="0000001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7">
      <w:pPr>
        <w:spacing w:after="0" w:line="240" w:lineRule="auto"/>
        <w:jc w:val="both"/>
        <w:rPr>
          <w:rFonts w:ascii="Arial" w:cs="Arial" w:eastAsia="Arial" w:hAnsi="Arial"/>
        </w:rPr>
      </w:pPr>
      <w:r w:rsidDel="00000000" w:rsidR="00000000" w:rsidRPr="00000000">
        <w:rPr>
          <w:rFonts w:ascii="Arial" w:cs="Arial" w:eastAsia="Arial" w:hAnsi="Arial"/>
          <w:rtl w:val="0"/>
        </w:rPr>
        <w:t xml:space="preserve">Venho apresentar a(s) comprovação(ões) da(s) proficiência(s) em idioma(s) estrangeiro(s) e solicitar o(s) aproveitamento(s) junto ao PPCIAM.</w:t>
      </w:r>
    </w:p>
    <w:p w:rsidR="00000000" w:rsidDel="00000000" w:rsidP="00000000" w:rsidRDefault="00000000" w:rsidRPr="00000000" w14:paraId="0000001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line="240" w:lineRule="auto"/>
        <w:jc w:val="both"/>
        <w:rPr>
          <w:rFonts w:ascii="Arial" w:cs="Arial" w:eastAsia="Arial" w:hAnsi="Arial"/>
        </w:rPr>
      </w:pPr>
      <w:r w:rsidDel="00000000" w:rsidR="00000000" w:rsidRPr="00000000">
        <w:rPr>
          <w:rFonts w:ascii="Arial" w:cs="Arial" w:eastAsia="Arial" w:hAnsi="Arial"/>
          <w:rtl w:val="0"/>
        </w:rPr>
        <w:t xml:space="preserve">A prova foi realizada no dia [DATA]:</w:t>
      </w:r>
    </w:p>
    <w:p w:rsidR="00000000" w:rsidDel="00000000" w:rsidP="00000000" w:rsidRDefault="00000000" w:rsidRPr="00000000" w14:paraId="0000001A">
      <w:pPr>
        <w:spacing w:after="0" w:line="240" w:lineRule="auto"/>
        <w:jc w:val="both"/>
        <w:rPr>
          <w:rFonts w:ascii="Arial" w:cs="Arial" w:eastAsia="Arial" w:hAnsi="Arial"/>
        </w:rPr>
      </w:pPr>
      <w:r w:rsidDel="00000000" w:rsidR="00000000" w:rsidRPr="00000000">
        <w:rPr>
          <w:rFonts w:ascii="Arial" w:cs="Arial" w:eastAsia="Arial" w:hAnsi="Arial"/>
          <w:rtl w:val="0"/>
        </w:rPr>
        <w:t xml:space="preserve">Idioma</w:t>
      </w:r>
      <w:r w:rsidDel="00000000" w:rsidR="00000000" w:rsidRPr="00000000">
        <w:rPr>
          <w:rFonts w:ascii="Arial" w:cs="Arial" w:eastAsia="Arial" w:hAnsi="Arial"/>
          <w:i w:val="1"/>
          <w:rtl w:val="0"/>
        </w:rPr>
        <w:t xml:space="preserve">:</w:t>
      </w:r>
      <w:r w:rsidDel="00000000" w:rsidR="00000000" w:rsidRPr="00000000">
        <w:rPr>
          <w:rtl w:val="0"/>
        </w:rPr>
      </w:r>
    </w:p>
    <w:p w:rsidR="00000000" w:rsidDel="00000000" w:rsidP="00000000" w:rsidRDefault="00000000" w:rsidRPr="00000000" w14:paraId="0000001B">
      <w:pPr>
        <w:spacing w:after="0" w:line="240" w:lineRule="auto"/>
        <w:jc w:val="both"/>
        <w:rPr>
          <w:rFonts w:ascii="Arial" w:cs="Arial" w:eastAsia="Arial" w:hAnsi="Arial"/>
        </w:rPr>
      </w:pPr>
      <w:r w:rsidDel="00000000" w:rsidR="00000000" w:rsidRPr="00000000">
        <w:rPr>
          <w:rFonts w:ascii="Arial" w:cs="Arial" w:eastAsia="Arial" w:hAnsi="Arial"/>
          <w:rtl w:val="0"/>
        </w:rPr>
        <w:t xml:space="preserve">Pela Instituição [NOME DA INSTITUIÇÃO]:</w:t>
      </w:r>
    </w:p>
    <w:p w:rsidR="00000000" w:rsidDel="00000000" w:rsidP="00000000" w:rsidRDefault="00000000" w:rsidRPr="00000000" w14:paraId="0000001C">
      <w:pPr>
        <w:spacing w:after="0" w:line="240" w:lineRule="auto"/>
        <w:jc w:val="both"/>
        <w:rPr>
          <w:rFonts w:ascii="Arial" w:cs="Arial" w:eastAsia="Arial" w:hAnsi="Arial"/>
        </w:rPr>
      </w:pPr>
      <w:r w:rsidDel="00000000" w:rsidR="00000000" w:rsidRPr="00000000">
        <w:rPr>
          <w:rFonts w:ascii="Arial" w:cs="Arial" w:eastAsia="Arial" w:hAnsi="Arial"/>
          <w:rtl w:val="0"/>
        </w:rPr>
        <w:t xml:space="preserve">Aprovado/a: como nota/conceito [xxxx]:</w:t>
      </w:r>
    </w:p>
    <w:p w:rsidR="00000000" w:rsidDel="00000000" w:rsidP="00000000" w:rsidRDefault="00000000" w:rsidRPr="00000000" w14:paraId="0000001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line="240" w:lineRule="auto"/>
        <w:jc w:val="both"/>
        <w:rPr>
          <w:rFonts w:ascii="Arial" w:cs="Arial" w:eastAsia="Arial" w:hAnsi="Arial"/>
        </w:rPr>
      </w:pPr>
      <w:r w:rsidDel="00000000" w:rsidR="00000000" w:rsidRPr="00000000">
        <w:rPr>
          <w:rFonts w:ascii="Arial" w:cs="Arial" w:eastAsia="Arial" w:hAnsi="Arial"/>
          <w:rtl w:val="0"/>
        </w:rPr>
        <w:t xml:space="preserve">A prova foi realizada no dia [DATA]:</w:t>
      </w:r>
    </w:p>
    <w:p w:rsidR="00000000" w:rsidDel="00000000" w:rsidP="00000000" w:rsidRDefault="00000000" w:rsidRPr="00000000" w14:paraId="0000001F">
      <w:pPr>
        <w:spacing w:after="0" w:line="240" w:lineRule="auto"/>
        <w:jc w:val="both"/>
        <w:rPr>
          <w:rFonts w:ascii="Arial" w:cs="Arial" w:eastAsia="Arial" w:hAnsi="Arial"/>
        </w:rPr>
      </w:pPr>
      <w:r w:rsidDel="00000000" w:rsidR="00000000" w:rsidRPr="00000000">
        <w:rPr>
          <w:rFonts w:ascii="Arial" w:cs="Arial" w:eastAsia="Arial" w:hAnsi="Arial"/>
          <w:rtl w:val="0"/>
        </w:rPr>
        <w:t xml:space="preserve">Idioma</w:t>
      </w:r>
      <w:r w:rsidDel="00000000" w:rsidR="00000000" w:rsidRPr="00000000">
        <w:rPr>
          <w:rFonts w:ascii="Arial" w:cs="Arial" w:eastAsia="Arial" w:hAnsi="Arial"/>
          <w:i w:val="1"/>
          <w:rtl w:val="0"/>
        </w:rPr>
        <w:t xml:space="preserve">:</w:t>
      </w:r>
      <w:r w:rsidDel="00000000" w:rsidR="00000000" w:rsidRPr="00000000">
        <w:rPr>
          <w:rtl w:val="0"/>
        </w:rPr>
      </w:r>
    </w:p>
    <w:p w:rsidR="00000000" w:rsidDel="00000000" w:rsidP="00000000" w:rsidRDefault="00000000" w:rsidRPr="00000000" w14:paraId="00000020">
      <w:pPr>
        <w:spacing w:after="0" w:line="240" w:lineRule="auto"/>
        <w:jc w:val="both"/>
        <w:rPr>
          <w:rFonts w:ascii="Arial" w:cs="Arial" w:eastAsia="Arial" w:hAnsi="Arial"/>
        </w:rPr>
      </w:pPr>
      <w:r w:rsidDel="00000000" w:rsidR="00000000" w:rsidRPr="00000000">
        <w:rPr>
          <w:rFonts w:ascii="Arial" w:cs="Arial" w:eastAsia="Arial" w:hAnsi="Arial"/>
          <w:rtl w:val="0"/>
        </w:rPr>
        <w:t xml:space="preserve">Pela Instituição [NOME DA INSTITUIÇÃO]:</w:t>
      </w:r>
    </w:p>
    <w:p w:rsidR="00000000" w:rsidDel="00000000" w:rsidP="00000000" w:rsidRDefault="00000000" w:rsidRPr="00000000" w14:paraId="00000021">
      <w:pPr>
        <w:spacing w:after="0" w:line="240" w:lineRule="auto"/>
        <w:jc w:val="both"/>
        <w:rPr>
          <w:rFonts w:ascii="Arial" w:cs="Arial" w:eastAsia="Arial" w:hAnsi="Arial"/>
        </w:rPr>
      </w:pPr>
      <w:r w:rsidDel="00000000" w:rsidR="00000000" w:rsidRPr="00000000">
        <w:rPr>
          <w:rFonts w:ascii="Arial" w:cs="Arial" w:eastAsia="Arial" w:hAnsi="Arial"/>
          <w:rtl w:val="0"/>
        </w:rPr>
        <w:t xml:space="preserve">Aprovado/a: como nota/conceito [xxxx]:</w:t>
      </w:r>
    </w:p>
    <w:p w:rsidR="00000000" w:rsidDel="00000000" w:rsidP="00000000" w:rsidRDefault="00000000" w:rsidRPr="00000000" w14:paraId="0000002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3">
      <w:pPr>
        <w:spacing w:after="0" w:line="240" w:lineRule="auto"/>
        <w:jc w:val="both"/>
        <w:rPr>
          <w:rFonts w:ascii="Arial" w:cs="Arial" w:eastAsia="Arial" w:hAnsi="Arial"/>
          <w:b w:val="1"/>
          <w:color w:val="1f497d"/>
        </w:rPr>
      </w:pPr>
      <w:r w:rsidDel="00000000" w:rsidR="00000000" w:rsidRPr="00000000">
        <w:rPr>
          <w:rFonts w:ascii="Arial" w:cs="Arial" w:eastAsia="Arial" w:hAnsi="Arial"/>
          <w:b w:val="1"/>
          <w:color w:val="1f497d"/>
          <w:rtl w:val="0"/>
        </w:rPr>
        <w:t xml:space="preserve">Anexar o comprovante de aprovação, devidamente assinado, pela Instituição de origem.</w:t>
      </w:r>
    </w:p>
    <w:p w:rsidR="00000000" w:rsidDel="00000000" w:rsidP="00000000" w:rsidRDefault="00000000" w:rsidRPr="00000000" w14:paraId="0000002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5">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26">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27">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28">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2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ASSINATURA ELETRÔNICA REQUERENTE</w:t>
      </w:r>
    </w:p>
    <w:p w:rsidR="00000000" w:rsidDel="00000000" w:rsidP="00000000" w:rsidRDefault="00000000" w:rsidRPr="00000000" w14:paraId="0000002A">
      <w:pPr>
        <w:rPr>
          <w:rFonts w:ascii="Arial" w:cs="Arial" w:eastAsia="Arial" w:hAnsi="Arial"/>
        </w:rPr>
      </w:pPr>
      <w:r w:rsidDel="00000000" w:rsidR="00000000" w:rsidRPr="00000000">
        <w:rPr>
          <w:rtl w:val="0"/>
        </w:rPr>
      </w:r>
    </w:p>
    <w:p w:rsidR="00000000" w:rsidDel="00000000" w:rsidP="00000000" w:rsidRDefault="00000000" w:rsidRPr="00000000" w14:paraId="0000002B">
      <w:pPr>
        <w:rPr>
          <w:rFonts w:ascii="Arial" w:cs="Arial" w:eastAsia="Arial" w:hAnsi="Arial"/>
        </w:rPr>
      </w:pP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rPr>
          <w:rFonts w:ascii="Arial" w:cs="Arial" w:eastAsia="Arial" w:hAnsi="Arial"/>
        </w:rPr>
      </w:pPr>
      <w:r w:rsidDel="00000000" w:rsidR="00000000" w:rsidRPr="00000000">
        <w:rPr>
          <w:rtl w:val="0"/>
        </w:rPr>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tl w:val="0"/>
        </w:rPr>
      </w:r>
    </w:p>
    <w:p w:rsidR="00000000" w:rsidDel="00000000" w:rsidP="00000000" w:rsidRDefault="00000000" w:rsidRPr="00000000" w14:paraId="00000031">
      <w:pPr>
        <w:rPr>
          <w:rFonts w:ascii="Arial" w:cs="Arial" w:eastAsia="Arial" w:hAnsi="Arial"/>
        </w:rPr>
      </w:pPr>
      <w:r w:rsidDel="00000000" w:rsidR="00000000" w:rsidRPr="00000000">
        <w:rPr>
          <w:rtl w:val="0"/>
        </w:rPr>
      </w:r>
    </w:p>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AMPARO LEGAL</w:t>
      </w:r>
    </w:p>
    <w:p w:rsidR="00000000" w:rsidDel="00000000" w:rsidP="00000000" w:rsidRDefault="00000000" w:rsidRPr="00000000" w14:paraId="00000034">
      <w:pPr>
        <w:jc w:val="center"/>
        <w:rPr>
          <w:rFonts w:ascii="Arial" w:cs="Arial" w:eastAsia="Arial" w:hAnsi="Arial"/>
        </w:rPr>
      </w:pPr>
      <w:r w:rsidDel="00000000" w:rsidR="00000000" w:rsidRPr="00000000">
        <w:rPr>
          <w:rtl w:val="0"/>
        </w:rPr>
      </w:r>
    </w:p>
    <w:p w:rsidR="00000000" w:rsidDel="00000000" w:rsidP="00000000" w:rsidRDefault="00000000" w:rsidRPr="00000000" w14:paraId="00000035">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DO REGIMENTO DO PROGRAMA DE PÓS-GRADUAÇÃO</w:t>
      </w:r>
    </w:p>
    <w:p w:rsidR="00000000" w:rsidDel="00000000" w:rsidP="00000000" w:rsidRDefault="00000000" w:rsidRPr="00000000" w14:paraId="00000036">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EM CIÊNCIAS AMBIENTAIS (PPCIAM)</w:t>
      </w:r>
    </w:p>
    <w:p w:rsidR="00000000" w:rsidDel="00000000" w:rsidP="00000000" w:rsidRDefault="00000000" w:rsidRPr="00000000" w14:paraId="00000037">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MESTRADO ACADÊMICO</w:t>
      </w:r>
    </w:p>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spacing w:line="276" w:lineRule="auto"/>
        <w:jc w:val="both"/>
        <w:rPr>
          <w:rFonts w:ascii="Arial" w:cs="Arial" w:eastAsia="Arial" w:hAnsi="Arial"/>
        </w:rPr>
      </w:pPr>
      <w:r w:rsidDel="00000000" w:rsidR="00000000" w:rsidRPr="00000000">
        <w:rPr>
          <w:rFonts w:ascii="Arial" w:cs="Arial" w:eastAsia="Arial" w:hAnsi="Arial"/>
          <w:b w:val="1"/>
          <w:rtl w:val="0"/>
        </w:rPr>
        <w:t xml:space="preserve">Art. 38º </w:t>
      </w:r>
      <w:r w:rsidDel="00000000" w:rsidR="00000000" w:rsidRPr="00000000">
        <w:rPr>
          <w:rFonts w:ascii="Arial" w:cs="Arial" w:eastAsia="Arial" w:hAnsi="Arial"/>
          <w:rtl w:val="0"/>
        </w:rPr>
        <w:t xml:space="preserve">- O(A) discente do PPCIAM deverá prestar exame de língua inglesa, que é organizado ao menos anualmente pela Universidade Federal Rural de Pernambuco (UFRPE), Universidade Federal do Agreste de Pernambuco (UFAPE) ou pelo próprio Programa de Ciências Ambientais (PPCIAM).</w:t>
      </w:r>
    </w:p>
    <w:p w:rsidR="00000000" w:rsidDel="00000000" w:rsidP="00000000" w:rsidRDefault="00000000" w:rsidRPr="00000000" w14:paraId="0000003A">
      <w:pPr>
        <w:spacing w:line="276" w:lineRule="auto"/>
        <w:jc w:val="both"/>
        <w:rPr>
          <w:rFonts w:ascii="Arial" w:cs="Arial" w:eastAsia="Arial" w:hAnsi="Arial"/>
        </w:rPr>
      </w:pPr>
      <w:r w:rsidDel="00000000" w:rsidR="00000000" w:rsidRPr="00000000">
        <w:rPr>
          <w:rFonts w:ascii="Arial" w:cs="Arial" w:eastAsia="Arial" w:hAnsi="Arial"/>
          <w:rtl w:val="0"/>
        </w:rPr>
        <w:t xml:space="preserve">§ 1</w:t>
      </w:r>
      <w:r w:rsidDel="00000000" w:rsidR="00000000" w:rsidRPr="00000000">
        <w:rPr>
          <w:rFonts w:ascii="Arial" w:cs="Arial" w:eastAsia="Arial" w:hAnsi="Arial"/>
          <w:vertAlign w:val="superscript"/>
          <w:rtl w:val="0"/>
        </w:rPr>
        <w:t xml:space="preserve">o</w:t>
      </w:r>
      <w:r w:rsidDel="00000000" w:rsidR="00000000" w:rsidRPr="00000000">
        <w:rPr>
          <w:rFonts w:ascii="Arial" w:cs="Arial" w:eastAsia="Arial" w:hAnsi="Arial"/>
          <w:rtl w:val="0"/>
        </w:rPr>
        <w:t xml:space="preserve"> - Para a avaliação dos exames serão atribuídos os conceitos “S” = satisfatório e “NS” = não satisfatório, conforme o § 1</w:t>
      </w:r>
      <w:r w:rsidDel="00000000" w:rsidR="00000000" w:rsidRPr="00000000">
        <w:rPr>
          <w:rFonts w:ascii="Arial" w:cs="Arial" w:eastAsia="Arial" w:hAnsi="Arial"/>
          <w:rtl w:val="0"/>
        </w:rPr>
        <w:t xml:space="preserve">o </w:t>
      </w:r>
      <w:r w:rsidDel="00000000" w:rsidR="00000000" w:rsidRPr="00000000">
        <w:rPr>
          <w:rFonts w:ascii="Arial" w:cs="Arial" w:eastAsia="Arial" w:hAnsi="Arial"/>
          <w:rtl w:val="0"/>
        </w:rPr>
        <w:t xml:space="preserve">do Art. 26 da Resolução 011/2022 da UFAPE.</w:t>
      </w:r>
    </w:p>
    <w:p w:rsidR="00000000" w:rsidDel="00000000" w:rsidP="00000000" w:rsidRDefault="00000000" w:rsidRPr="00000000" w14:paraId="0000003B">
      <w:pPr>
        <w:spacing w:line="276" w:lineRule="auto"/>
        <w:jc w:val="both"/>
        <w:rPr>
          <w:rFonts w:ascii="Arial" w:cs="Arial" w:eastAsia="Arial" w:hAnsi="Arial"/>
        </w:rPr>
      </w:pPr>
      <w:r w:rsidDel="00000000" w:rsidR="00000000" w:rsidRPr="00000000">
        <w:rPr>
          <w:rFonts w:ascii="Arial" w:cs="Arial" w:eastAsia="Arial" w:hAnsi="Arial"/>
          <w:rtl w:val="0"/>
        </w:rPr>
        <w:t xml:space="preserve">§ 2</w:t>
      </w:r>
      <w:r w:rsidDel="00000000" w:rsidR="00000000" w:rsidRPr="00000000">
        <w:rPr>
          <w:rFonts w:ascii="Arial" w:cs="Arial" w:eastAsia="Arial" w:hAnsi="Arial"/>
          <w:vertAlign w:val="superscript"/>
          <w:rtl w:val="0"/>
        </w:rPr>
        <w:t xml:space="preserve">o</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 O(A) discente que obtiver o conceito “NS” deverá prestar novos exames.</w:t>
      </w:r>
    </w:p>
    <w:p w:rsidR="00000000" w:rsidDel="00000000" w:rsidP="00000000" w:rsidRDefault="00000000" w:rsidRPr="00000000" w14:paraId="0000003C">
      <w:pPr>
        <w:spacing w:line="276" w:lineRule="auto"/>
        <w:jc w:val="both"/>
        <w:rPr>
          <w:rFonts w:ascii="Arial" w:cs="Arial" w:eastAsia="Arial" w:hAnsi="Arial"/>
        </w:rPr>
      </w:pPr>
      <w:r w:rsidDel="00000000" w:rsidR="00000000" w:rsidRPr="00000000">
        <w:rPr>
          <w:rFonts w:ascii="Arial" w:cs="Arial" w:eastAsia="Arial" w:hAnsi="Arial"/>
          <w:rtl w:val="0"/>
        </w:rPr>
        <w:t xml:space="preserve">§ 3º - Ficará dispensado do exame em língua inglesa o(a) discente que apresentar certificado de proficiência emitido a no máximo dois anos por programas de pósgraduação reconhecidos pela CAPES ou exames oficiais da língua inglesa (e.g. TOEFL, CAMBRIDGE, etc.).</w:t>
      </w:r>
    </w:p>
    <w:p w:rsidR="00000000" w:rsidDel="00000000" w:rsidP="00000000" w:rsidRDefault="00000000" w:rsidRPr="00000000" w14:paraId="0000003D">
      <w:pPr>
        <w:spacing w:line="276" w:lineRule="auto"/>
        <w:jc w:val="both"/>
        <w:rPr>
          <w:rFonts w:ascii="Arial" w:cs="Arial" w:eastAsia="Arial" w:hAnsi="Arial"/>
        </w:rPr>
      </w:pPr>
      <w:r w:rsidDel="00000000" w:rsidR="00000000" w:rsidRPr="00000000">
        <w:rPr>
          <w:rFonts w:ascii="Arial" w:cs="Arial" w:eastAsia="Arial" w:hAnsi="Arial"/>
          <w:b w:val="1"/>
          <w:rtl w:val="0"/>
        </w:rPr>
        <w:t xml:space="preserve">Art. 39º</w:t>
      </w:r>
      <w:r w:rsidDel="00000000" w:rsidR="00000000" w:rsidRPr="00000000">
        <w:rPr>
          <w:rFonts w:ascii="Arial" w:cs="Arial" w:eastAsia="Arial" w:hAnsi="Arial"/>
          <w:rtl w:val="0"/>
        </w:rPr>
        <w:t xml:space="preserve"> - Discentes estrangeiros de países não-lusófonos deverão prestar exame de suficiência em Língua Portuguesa no primeiro semestre letivo que será realizado pelo Programa de Ciências Ambientais (PPCIAM).</w:t>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line="24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40">
      <w:pPr>
        <w:spacing w:after="0" w:line="276" w:lineRule="auto"/>
        <w:jc w:val="center"/>
        <w:rPr>
          <w:rFonts w:ascii="Arial" w:cs="Arial" w:eastAsia="Arial" w:hAnsi="Arial"/>
          <w:b w:val="1"/>
        </w:rPr>
      </w:pPr>
      <w:r w:rsidDel="00000000" w:rsidR="00000000" w:rsidRPr="00000000">
        <w:rPr>
          <w:rFonts w:ascii="Arial" w:cs="Arial" w:eastAsia="Arial" w:hAnsi="Arial"/>
          <w:b w:val="1"/>
          <w:rtl w:val="0"/>
        </w:rPr>
        <w:t xml:space="preserve">DA RESOLUÇÃO Nº 011/2022 </w:t>
      </w:r>
    </w:p>
    <w:p w:rsidR="00000000" w:rsidDel="00000000" w:rsidP="00000000" w:rsidRDefault="00000000" w:rsidRPr="00000000" w14:paraId="00000041">
      <w:pPr>
        <w:spacing w:after="0" w:line="276" w:lineRule="auto"/>
        <w:jc w:val="center"/>
        <w:rPr>
          <w:rFonts w:ascii="Arial" w:cs="Arial" w:eastAsia="Arial" w:hAnsi="Arial"/>
          <w:b w:val="1"/>
        </w:rPr>
      </w:pPr>
      <w:r w:rsidDel="00000000" w:rsidR="00000000" w:rsidRPr="00000000">
        <w:rPr>
          <w:rFonts w:ascii="Arial" w:cs="Arial" w:eastAsia="Arial" w:hAnsi="Arial"/>
          <w:b w:val="1"/>
          <w:rtl w:val="0"/>
        </w:rPr>
        <w:t xml:space="preserve">NORMAS GERAIS DOS PROGRAMAS DE PÓS-GRADUAÇÃO STRICTO SENSU DA UNIVERSIDADE FEDERAL DO AGRESTE DE PERNAMBUCO</w:t>
      </w:r>
    </w:p>
    <w:p w:rsidR="00000000" w:rsidDel="00000000" w:rsidP="00000000" w:rsidRDefault="00000000" w:rsidRPr="00000000" w14:paraId="00000042">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line="276" w:lineRule="auto"/>
        <w:jc w:val="both"/>
        <w:rPr>
          <w:rFonts w:ascii="Arial" w:cs="Arial" w:eastAsia="Arial" w:hAnsi="Arial"/>
        </w:rPr>
      </w:pPr>
      <w:r w:rsidDel="00000000" w:rsidR="00000000" w:rsidRPr="00000000">
        <w:rPr>
          <w:rFonts w:ascii="Arial" w:cs="Arial" w:eastAsia="Arial" w:hAnsi="Arial"/>
          <w:b w:val="1"/>
          <w:rtl w:val="0"/>
        </w:rPr>
        <w:t xml:space="preserve">Art. 26 </w:t>
      </w:r>
      <w:r w:rsidDel="00000000" w:rsidR="00000000" w:rsidRPr="00000000">
        <w:rPr>
          <w:rFonts w:ascii="Arial" w:cs="Arial" w:eastAsia="Arial" w:hAnsi="Arial"/>
          <w:rtl w:val="0"/>
        </w:rPr>
        <w:t xml:space="preserve">- Os discentes deverão comprovar aprovação em exames de idioma estrangeiro.</w:t>
      </w:r>
    </w:p>
    <w:p w:rsidR="00000000" w:rsidDel="00000000" w:rsidP="00000000" w:rsidRDefault="00000000" w:rsidRPr="00000000" w14:paraId="00000045">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line="276" w:lineRule="auto"/>
        <w:jc w:val="both"/>
        <w:rPr>
          <w:rFonts w:ascii="Arial" w:cs="Arial" w:eastAsia="Arial" w:hAnsi="Arial"/>
        </w:rPr>
      </w:pPr>
      <w:r w:rsidDel="00000000" w:rsidR="00000000" w:rsidRPr="00000000">
        <w:rPr>
          <w:rFonts w:ascii="Arial" w:cs="Arial" w:eastAsia="Arial" w:hAnsi="Arial"/>
          <w:rtl w:val="0"/>
        </w:rPr>
        <w:t xml:space="preserve">§ 1º - Para a avaliação dos exames serão atribuídos os conceitos “S” =satisfatório e “NS” = não satisfatório.</w:t>
      </w:r>
    </w:p>
    <w:p w:rsidR="00000000" w:rsidDel="00000000" w:rsidP="00000000" w:rsidRDefault="00000000" w:rsidRPr="00000000" w14:paraId="00000047">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8">
      <w:pPr>
        <w:spacing w:after="0" w:line="276" w:lineRule="auto"/>
        <w:jc w:val="both"/>
        <w:rPr>
          <w:rFonts w:ascii="Arial" w:cs="Arial" w:eastAsia="Arial" w:hAnsi="Arial"/>
        </w:rPr>
      </w:pPr>
      <w:r w:rsidDel="00000000" w:rsidR="00000000" w:rsidRPr="00000000">
        <w:rPr>
          <w:rFonts w:ascii="Arial" w:cs="Arial" w:eastAsia="Arial" w:hAnsi="Arial"/>
          <w:rtl w:val="0"/>
        </w:rPr>
        <w:t xml:space="preserve">§ 2</w:t>
      </w:r>
      <w:r w:rsidDel="00000000" w:rsidR="00000000" w:rsidRPr="00000000">
        <w:rPr>
          <w:rFonts w:ascii="Arial" w:cs="Arial" w:eastAsia="Arial" w:hAnsi="Arial"/>
          <w:vertAlign w:val="superscript"/>
          <w:rtl w:val="0"/>
        </w:rPr>
        <w:t xml:space="preserve">o</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 Os alunos regularmente matriculados no curso de Doutorado deverão comprovar a proficiência em língua inglesa emitida pelo núcleo de idiomas da UFAPE ou de outra instituição federal de ensino superior.</w:t>
      </w:r>
    </w:p>
    <w:p w:rsidR="00000000" w:rsidDel="00000000" w:rsidP="00000000" w:rsidRDefault="00000000" w:rsidRPr="00000000" w14:paraId="00000049">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A">
      <w:pPr>
        <w:spacing w:after="0" w:line="276" w:lineRule="auto"/>
        <w:jc w:val="both"/>
        <w:rPr>
          <w:rFonts w:ascii="Arial" w:cs="Arial" w:eastAsia="Arial" w:hAnsi="Arial"/>
        </w:rPr>
      </w:pPr>
      <w:r w:rsidDel="00000000" w:rsidR="00000000" w:rsidRPr="00000000">
        <w:rPr>
          <w:rFonts w:ascii="Arial" w:cs="Arial" w:eastAsia="Arial" w:hAnsi="Arial"/>
          <w:rtl w:val="0"/>
        </w:rPr>
        <w:t xml:space="preserve">§ 3</w:t>
      </w:r>
      <w:r w:rsidDel="00000000" w:rsidR="00000000" w:rsidRPr="00000000">
        <w:rPr>
          <w:rFonts w:ascii="Arial" w:cs="Arial" w:eastAsia="Arial" w:hAnsi="Arial"/>
          <w:vertAlign w:val="superscript"/>
          <w:rtl w:val="0"/>
        </w:rPr>
        <w:t xml:space="preserve">o</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 Também serão aceitos exames oficiais válidos de proficiência em língua estrangeira, como o TOEFL e outros que serão apreciados e aprovados pelo CCD de cada PPG.</w:t>
      </w:r>
    </w:p>
    <w:p w:rsidR="00000000" w:rsidDel="00000000" w:rsidP="00000000" w:rsidRDefault="00000000" w:rsidRPr="00000000" w14:paraId="0000004B">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C">
      <w:pPr>
        <w:spacing w:after="0" w:line="276" w:lineRule="auto"/>
        <w:jc w:val="both"/>
        <w:rPr>
          <w:rFonts w:ascii="Arial" w:cs="Arial" w:eastAsia="Arial" w:hAnsi="Arial"/>
        </w:rPr>
      </w:pPr>
      <w:r w:rsidDel="00000000" w:rsidR="00000000" w:rsidRPr="00000000">
        <w:rPr>
          <w:rFonts w:ascii="Arial" w:cs="Arial" w:eastAsia="Arial" w:hAnsi="Arial"/>
          <w:rtl w:val="0"/>
        </w:rPr>
        <w:t xml:space="preserve">§ 4</w:t>
      </w:r>
      <w:r w:rsidDel="00000000" w:rsidR="00000000" w:rsidRPr="00000000">
        <w:rPr>
          <w:rFonts w:ascii="Arial" w:cs="Arial" w:eastAsia="Arial" w:hAnsi="Arial"/>
          <w:vertAlign w:val="superscript"/>
          <w:rtl w:val="0"/>
        </w:rPr>
        <w:t xml:space="preserve">o</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 Os alunos regularmente matriculados no curso de Mestrado deverão comprovar a suficiência em língua estrangeira de acordo com as normas do PPG.</w:t>
      </w:r>
    </w:p>
    <w:p w:rsidR="00000000" w:rsidDel="00000000" w:rsidP="00000000" w:rsidRDefault="00000000" w:rsidRPr="00000000" w14:paraId="0000004D">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E">
      <w:pPr>
        <w:spacing w:after="0" w:line="276" w:lineRule="auto"/>
        <w:jc w:val="both"/>
        <w:rPr>
          <w:rFonts w:ascii="Arial" w:cs="Arial" w:eastAsia="Arial" w:hAnsi="Arial"/>
        </w:rPr>
      </w:pPr>
      <w:r w:rsidDel="00000000" w:rsidR="00000000" w:rsidRPr="00000000">
        <w:rPr>
          <w:rFonts w:ascii="Arial" w:cs="Arial" w:eastAsia="Arial" w:hAnsi="Arial"/>
          <w:rtl w:val="0"/>
        </w:rPr>
        <w:t xml:space="preserve">§ 5º - O aluno que obtiver o conceito “NS” deverá prestar novos exames, definidos pelas Normas Internas de cada Programa que podem definir número limite de exames a serem realizados.</w:t>
      </w:r>
    </w:p>
    <w:p w:rsidR="00000000" w:rsidDel="00000000" w:rsidP="00000000" w:rsidRDefault="00000000" w:rsidRPr="00000000" w14:paraId="0000004F">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0">
      <w:pPr>
        <w:spacing w:after="0" w:line="276" w:lineRule="auto"/>
        <w:jc w:val="both"/>
        <w:rPr>
          <w:rFonts w:ascii="Arial" w:cs="Arial" w:eastAsia="Arial" w:hAnsi="Arial"/>
        </w:rPr>
      </w:pPr>
      <w:r w:rsidDel="00000000" w:rsidR="00000000" w:rsidRPr="00000000">
        <w:rPr>
          <w:rFonts w:ascii="Arial" w:cs="Arial" w:eastAsia="Arial" w:hAnsi="Arial"/>
          <w:b w:val="1"/>
          <w:rtl w:val="0"/>
        </w:rPr>
        <w:t xml:space="preserve">Art. 27</w:t>
      </w:r>
      <w:r w:rsidDel="00000000" w:rsidR="00000000" w:rsidRPr="00000000">
        <w:rPr>
          <w:rFonts w:ascii="Arial" w:cs="Arial" w:eastAsia="Arial" w:hAnsi="Arial"/>
          <w:rtl w:val="0"/>
        </w:rPr>
        <w:t xml:space="preserve"> - Alunos estrangeiros deverão prestar exame de suficiência em Língua Portuguesa no primeiro semestre letivo, com exceção dos originários de países lusófonos. Este exame poderá ser substituído pela apresentação de documento oficial comprovando esta suficiência.</w:t>
      </w:r>
    </w:p>
    <w:p w:rsidR="00000000" w:rsidDel="00000000" w:rsidP="00000000" w:rsidRDefault="00000000" w:rsidRPr="00000000" w14:paraId="00000051">
      <w:pPr>
        <w:spacing w:after="0" w:line="276" w:lineRule="auto"/>
        <w:jc w:val="both"/>
        <w:rPr>
          <w:rFonts w:ascii="Arial" w:cs="Arial" w:eastAsia="Arial" w:hAnsi="Arial"/>
        </w:rPr>
      </w:pPr>
      <w:r w:rsidDel="00000000" w:rsidR="00000000" w:rsidRPr="00000000">
        <w:rPr>
          <w:rFonts w:ascii="Arial" w:cs="Arial" w:eastAsia="Arial" w:hAnsi="Arial"/>
          <w:rtl w:val="0"/>
        </w:rPr>
        <w:t xml:space="preserve">Parágrafo Único. Caberá também ao aluno estrangeiro se submeter aos exames em língua estrangeira, especificados no Art. 26, exceto para os originários de países em que qualquer das línguas exigidas pelas Normas Internas do respectivo PPG seja oficial.</w:t>
      </w:r>
    </w:p>
    <w:p w:rsidR="00000000" w:rsidDel="00000000" w:rsidP="00000000" w:rsidRDefault="00000000" w:rsidRPr="00000000" w14:paraId="00000052">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3">
      <w:pPr>
        <w:spacing w:after="0" w:line="240" w:lineRule="auto"/>
        <w:jc w:val="both"/>
        <w:rPr>
          <w:rFonts w:ascii="Arial" w:cs="Arial" w:eastAsia="Arial" w:hAnsi="Arial"/>
          <w:sz w:val="24"/>
          <w:szCs w:val="24"/>
        </w:rPr>
      </w:pPr>
      <w:r w:rsidDel="00000000" w:rsidR="00000000" w:rsidRPr="00000000">
        <w:rPr>
          <w:rtl w:val="0"/>
        </w:rPr>
      </w:r>
    </w:p>
    <w:sectPr>
      <w:footerReference r:id="rId8" w:type="default"/>
      <w:pgSz w:h="16838" w:w="11906" w:orient="portrait"/>
      <w:pgMar w:bottom="1440.0000000000002" w:top="566.9291338582677" w:left="1077.1653543307089" w:right="1077.1653543307089"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36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0" w:line="240" w:lineRule="auto"/>
      <w:jc w:val="right"/>
    </w:pPr>
    <w:rPr>
      <w:rFonts w:ascii="Times New Roman" w:cs="Times New Roman" w:eastAsia="Times New Roman" w:hAnsi="Times New Roman"/>
      <w:sz w:val="24"/>
      <w:szCs w:val="24"/>
    </w:rPr>
  </w:style>
  <w:style w:type="paragraph" w:styleId="Heading4">
    <w:name w:val="heading 4"/>
    <w:basedOn w:val="Normal"/>
    <w:next w:val="Normal"/>
    <w:pPr>
      <w:keepNext w:val="1"/>
      <w:spacing w:after="0" w:line="240" w:lineRule="auto"/>
    </w:pPr>
    <w:rPr>
      <w:rFonts w:ascii="Times New Roman" w:cs="Times New Roman" w:eastAsia="Times New Roman" w:hAnsi="Times New Roman"/>
      <w:b w:val="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36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0" w:line="240" w:lineRule="auto"/>
      <w:jc w:val="right"/>
    </w:pPr>
    <w:rPr>
      <w:rFonts w:ascii="Times New Roman" w:cs="Times New Roman" w:eastAsia="Times New Roman" w:hAnsi="Times New Roman"/>
      <w:sz w:val="24"/>
      <w:szCs w:val="24"/>
    </w:rPr>
  </w:style>
  <w:style w:type="paragraph" w:styleId="Heading4">
    <w:name w:val="heading 4"/>
    <w:basedOn w:val="Normal"/>
    <w:next w:val="Normal"/>
    <w:pPr>
      <w:keepNext w:val="1"/>
      <w:spacing w:after="0" w:line="240" w:lineRule="auto"/>
    </w:pPr>
    <w:rPr>
      <w:rFonts w:ascii="Times New Roman" w:cs="Times New Roman" w:eastAsia="Times New Roman" w:hAnsi="Times New Roman"/>
      <w:b w:val="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9HSYC+Fuz2qji/T4qap+Gz2MSw==">CgMxLjA4AGovChRzdWdnZXN0LnI2dmNtdjh0Mjd2bxIXU1VaQU5BIFBFRFJPWkEgREEgU0lMVkFyITFnbHVpeWxUNld1bkt6QzN3UmxUOXZJWHY5NDNrRUtWbQ==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